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54F74" w14:textId="41D5D112" w:rsidR="00F3412D" w:rsidRDefault="00FD04B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90FE7" wp14:editId="53EF6049">
                <wp:simplePos x="0" y="0"/>
                <wp:positionH relativeFrom="column">
                  <wp:posOffset>2584331</wp:posOffset>
                </wp:positionH>
                <wp:positionV relativeFrom="paragraph">
                  <wp:posOffset>553440</wp:posOffset>
                </wp:positionV>
                <wp:extent cx="3285490" cy="54165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" name="WordArt 1" descr="Papiertü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85490" cy="541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628B5E" w14:textId="77777777" w:rsidR="00FD04B4" w:rsidRPr="00300F7F" w:rsidRDefault="00FD04B4" w:rsidP="00FD04B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FD04B4">
                              <w:rPr>
                                <w:i/>
                                <w:iCs/>
                                <w:sz w:val="44"/>
                                <w:szCs w:val="44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aufgeBLÄTTERT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78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990FE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alt="Papiertüte" style="position:absolute;margin-left:203.5pt;margin-top:43.6pt;width:258.7pt;height:4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" filled="f" stroked="f">
                <o:lock v:ext="edit" shapetype="t"/>
                <v:textbox style="mso-fit-shape-to-text:t">
                  <w:txbxContent>
                    <w:p w14:paraId="38628B5E" w14:textId="77777777" w:rsidR="00FD04B4" w:rsidRPr="00300F7F" w:rsidRDefault="00FD04B4" w:rsidP="00FD04B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FD04B4">
                        <w:rPr>
                          <w:i/>
                          <w:iCs/>
                          <w:sz w:val="44"/>
                          <w:szCs w:val="44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aufgeBLÄTTERT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7BB476" wp14:editId="40589ED4">
            <wp:extent cx="1650601" cy="1093596"/>
            <wp:effectExtent l="152400" t="152400" r="368935" b="354330"/>
            <wp:docPr id="1322839031" name="Grafik 3" descr="Ein Bild, das Text, Veröffentlichung, Buch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839031" name="Grafik 3" descr="Ein Bild, das Text, Veröffentlichung, Buch, Im Haus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061" cy="1111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412D">
        <w:rPr>
          <w:noProof/>
        </w:rPr>
        <w:t xml:space="preserve">                 </w:t>
      </w:r>
    </w:p>
    <w:p w14:paraId="21A5F9EC" w14:textId="4B0DE395" w:rsidR="00F3412D" w:rsidRPr="00FD04B4" w:rsidRDefault="005914EC" w:rsidP="00FD04B4">
      <w:pPr>
        <w:pStyle w:val="Titel"/>
        <w:spacing w:after="240"/>
        <w:contextualSpacing w:val="0"/>
        <w:rPr>
          <w:sz w:val="32"/>
          <w:szCs w:val="32"/>
        </w:rPr>
      </w:pPr>
      <w:r w:rsidRPr="00FD04B4">
        <w:rPr>
          <w:sz w:val="32"/>
          <w:szCs w:val="32"/>
        </w:rPr>
        <w:t>Bucht</w:t>
      </w:r>
      <w:r w:rsidR="00F3412D" w:rsidRPr="00FD04B4">
        <w:rPr>
          <w:sz w:val="32"/>
          <w:szCs w:val="32"/>
        </w:rPr>
        <w:t xml:space="preserve">ipp </w:t>
      </w:r>
      <w:r w:rsidRPr="00FD04B4">
        <w:rPr>
          <w:sz w:val="32"/>
          <w:szCs w:val="32"/>
        </w:rPr>
        <w:t>November</w:t>
      </w:r>
      <w:r w:rsidR="00F3412D" w:rsidRPr="00FD04B4">
        <w:rPr>
          <w:sz w:val="32"/>
          <w:szCs w:val="32"/>
        </w:rPr>
        <w:t xml:space="preserve"> 20</w:t>
      </w:r>
      <w:r w:rsidR="00BB2A4C" w:rsidRPr="00FD04B4">
        <w:rPr>
          <w:sz w:val="32"/>
          <w:szCs w:val="32"/>
        </w:rPr>
        <w:t>2</w:t>
      </w:r>
      <w:r w:rsidR="00F06011">
        <w:rPr>
          <w:sz w:val="32"/>
          <w:szCs w:val="32"/>
        </w:rPr>
        <w:t>4</w:t>
      </w:r>
      <w:r w:rsidR="00551793" w:rsidRPr="00FD04B4">
        <w:rPr>
          <w:sz w:val="32"/>
          <w:szCs w:val="32"/>
        </w:rPr>
        <w:t xml:space="preserve">  </w:t>
      </w:r>
      <w:r w:rsidR="00F06011">
        <w:rPr>
          <w:sz w:val="32"/>
          <w:szCs w:val="32"/>
        </w:rPr>
        <w:t>Kinder</w:t>
      </w:r>
    </w:p>
    <w:p w14:paraId="7A74579B" w14:textId="778BF64D" w:rsidR="00FD04B4" w:rsidRPr="005B25D7" w:rsidRDefault="005B25D7" w:rsidP="005B25D7">
      <w:pPr>
        <w:spacing w:before="120" w:after="120"/>
        <w:rPr>
          <w:sz w:val="40"/>
          <w:szCs w:val="40"/>
        </w:rPr>
      </w:pPr>
      <w:r w:rsidRPr="005B25D7">
        <w:rPr>
          <w:sz w:val="40"/>
          <w:szCs w:val="40"/>
        </w:rPr>
        <w:t xml:space="preserve">Hinter jeder Blume steckt ein Zauber … </w:t>
      </w:r>
    </w:p>
    <w:p w14:paraId="3F85BC2F" w14:textId="05120697" w:rsidR="00157A8A" w:rsidRDefault="00FD04B4" w:rsidP="00FC524F">
      <w:pPr>
        <w:pStyle w:val="Verdana"/>
        <w:rPr>
          <w:noProof/>
        </w:rPr>
      </w:pPr>
      <w:r w:rsidRPr="00FD04B4">
        <w:rPr>
          <w:rFonts w:ascii="Calisto MT" w:eastAsia="Times New Roman" w:hAnsi="Calisto MT" w:cs="Calibri Light"/>
          <w:i/>
          <w:iCs/>
          <w:noProof/>
          <w:sz w:val="36"/>
          <w:szCs w:val="36"/>
          <w:lang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EB009C" wp14:editId="700354D4">
                <wp:simplePos x="0" y="0"/>
                <wp:positionH relativeFrom="column">
                  <wp:posOffset>2931160</wp:posOffset>
                </wp:positionH>
                <wp:positionV relativeFrom="paragraph">
                  <wp:posOffset>212090</wp:posOffset>
                </wp:positionV>
                <wp:extent cx="3587261" cy="4135120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7261" cy="413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F9E9" w14:textId="77777777" w:rsidR="001C3194" w:rsidRDefault="005B25D7" w:rsidP="00763668">
                            <w:pPr>
                              <w:spacing w:before="120" w:after="120"/>
                              <w:rPr>
                                <w:sz w:val="34"/>
                                <w:szCs w:val="34"/>
                              </w:rPr>
                            </w:pPr>
                            <w:r w:rsidRPr="005B25D7">
                              <w:rPr>
                                <w:sz w:val="34"/>
                                <w:szCs w:val="34"/>
                              </w:rPr>
                              <w:t>Violet lebte bei ihren Pflegeeltern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 xml:space="preserve">, ihre Mutter ist bei einem Autounfall ums Leben gekommen. </w:t>
                            </w:r>
                            <w:r w:rsidR="001C3194" w:rsidRPr="001C3194">
                              <w:rPr>
                                <w:sz w:val="34"/>
                                <w:szCs w:val="34"/>
                              </w:rPr>
                              <w:t>Für Violet gibt es keinen schöneren Ort als den Blumenladen ihrer Tante Abigail. Hier lernt sie, wie man mit Blumen heilen, zaubern und andere glücklich machen kann.</w:t>
                            </w:r>
                          </w:p>
                          <w:p w14:paraId="6A4649F4" w14:textId="731A2382" w:rsidR="005B25D7" w:rsidRDefault="001C3194" w:rsidP="00763668">
                            <w:pPr>
                              <w:spacing w:before="120" w:after="120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>Eines Tages taucht</w:t>
                            </w:r>
                            <w:r w:rsidR="005B25D7" w:rsidRPr="005B25D7">
                              <w:rPr>
                                <w:sz w:val="34"/>
                                <w:szCs w:val="34"/>
                              </w:rPr>
                              <w:t xml:space="preserve"> eine merkwürdige Kundin im </w:t>
                            </w:r>
                            <w:r w:rsidR="005B25D7">
                              <w:rPr>
                                <w:sz w:val="34"/>
                                <w:szCs w:val="34"/>
                              </w:rPr>
                              <w:t>L</w:t>
                            </w:r>
                            <w:r w:rsidR="005B25D7" w:rsidRPr="005B25D7">
                              <w:rPr>
                                <w:sz w:val="34"/>
                                <w:szCs w:val="34"/>
                              </w:rPr>
                              <w:t xml:space="preserve">aden auf und kurz darauf verreist ihre Tante Hals über Kopf. </w:t>
                            </w:r>
                          </w:p>
                          <w:p w14:paraId="1849FD46" w14:textId="47558091" w:rsidR="00F24E44" w:rsidRPr="00607ED5" w:rsidRDefault="005B25D7" w:rsidP="00763668">
                            <w:pPr>
                              <w:spacing w:before="120" w:after="120"/>
                              <w:rPr>
                                <w:sz w:val="34"/>
                                <w:szCs w:val="34"/>
                              </w:rPr>
                            </w:pPr>
                            <w:r w:rsidRPr="005B25D7">
                              <w:rPr>
                                <w:sz w:val="34"/>
                                <w:szCs w:val="34"/>
                              </w:rPr>
                              <w:t xml:space="preserve">Zusammen mit ihren besten Freunden Jack und Zack geht Violet </w:t>
                            </w:r>
                            <w:r>
                              <w:rPr>
                                <w:sz w:val="34"/>
                                <w:szCs w:val="34"/>
                              </w:rPr>
                              <w:t>der Sache</w:t>
                            </w:r>
                            <w:r w:rsidRPr="005B25D7">
                              <w:rPr>
                                <w:sz w:val="34"/>
                                <w:szCs w:val="34"/>
                              </w:rPr>
                              <w:t xml:space="preserve"> auf den Grund. Dabei finden sie ein uraltes magisches Blumenbuch 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B009C" id="Textfeld 7" o:spid="_x0000_s1027" type="#_x0000_t202" style="position:absolute;margin-left:230.8pt;margin-top:16.7pt;width:282.45pt;height:32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" stroked="f">
                <v:textbox>
                  <w:txbxContent>
                    <w:p w14:paraId="5D40F9E9" w14:textId="77777777" w:rsidR="001C3194" w:rsidRDefault="005B25D7" w:rsidP="00763668">
                      <w:pPr>
                        <w:spacing w:before="120" w:after="120"/>
                        <w:rPr>
                          <w:sz w:val="34"/>
                          <w:szCs w:val="34"/>
                        </w:rPr>
                      </w:pPr>
                      <w:r w:rsidRPr="005B25D7">
                        <w:rPr>
                          <w:sz w:val="34"/>
                          <w:szCs w:val="34"/>
                        </w:rPr>
                        <w:t>Violet lebte bei ihren Pflegeeltern</w:t>
                      </w:r>
                      <w:r>
                        <w:rPr>
                          <w:sz w:val="34"/>
                          <w:szCs w:val="34"/>
                        </w:rPr>
                        <w:t xml:space="preserve">, ihre Mutter ist bei einem Autounfall ums Leben gekommen. </w:t>
                      </w:r>
                      <w:r w:rsidR="001C3194" w:rsidRPr="001C3194">
                        <w:rPr>
                          <w:sz w:val="34"/>
                          <w:szCs w:val="34"/>
                        </w:rPr>
                        <w:t>Für Violet gibt es keinen schöneren Ort als den Blumenladen ihrer Tante Abigail. Hier lernt sie, wie man mit Blumen heilen, zaubern und andere glücklich machen kann.</w:t>
                      </w:r>
                    </w:p>
                    <w:p w14:paraId="6A4649F4" w14:textId="731A2382" w:rsidR="005B25D7" w:rsidRDefault="001C3194" w:rsidP="00763668">
                      <w:pPr>
                        <w:spacing w:before="120" w:after="120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>Eines Tages taucht</w:t>
                      </w:r>
                      <w:r w:rsidR="005B25D7" w:rsidRPr="005B25D7">
                        <w:rPr>
                          <w:sz w:val="34"/>
                          <w:szCs w:val="34"/>
                        </w:rPr>
                        <w:t xml:space="preserve"> eine merkwürdige Kundin im </w:t>
                      </w:r>
                      <w:r w:rsidR="005B25D7">
                        <w:rPr>
                          <w:sz w:val="34"/>
                          <w:szCs w:val="34"/>
                        </w:rPr>
                        <w:t>L</w:t>
                      </w:r>
                      <w:r w:rsidR="005B25D7" w:rsidRPr="005B25D7">
                        <w:rPr>
                          <w:sz w:val="34"/>
                          <w:szCs w:val="34"/>
                        </w:rPr>
                        <w:t xml:space="preserve">aden auf und kurz darauf verreist ihre Tante Hals über Kopf. </w:t>
                      </w:r>
                    </w:p>
                    <w:p w14:paraId="1849FD46" w14:textId="47558091" w:rsidR="00F24E44" w:rsidRPr="00607ED5" w:rsidRDefault="005B25D7" w:rsidP="00763668">
                      <w:pPr>
                        <w:spacing w:before="120" w:after="120"/>
                        <w:rPr>
                          <w:sz w:val="34"/>
                          <w:szCs w:val="34"/>
                        </w:rPr>
                      </w:pPr>
                      <w:r w:rsidRPr="005B25D7">
                        <w:rPr>
                          <w:sz w:val="34"/>
                          <w:szCs w:val="34"/>
                        </w:rPr>
                        <w:t xml:space="preserve">Zusammen mit ihren besten Freunden Jack und Zack geht Violet </w:t>
                      </w:r>
                      <w:r>
                        <w:rPr>
                          <w:sz w:val="34"/>
                          <w:szCs w:val="34"/>
                        </w:rPr>
                        <w:t>der Sache</w:t>
                      </w:r>
                      <w:r w:rsidRPr="005B25D7">
                        <w:rPr>
                          <w:sz w:val="34"/>
                          <w:szCs w:val="34"/>
                        </w:rPr>
                        <w:t xml:space="preserve"> auf den Grund. Dabei finden sie ein uraltes magisches Blumenbuch ... </w:t>
                      </w:r>
                    </w:p>
                  </w:txbxContent>
                </v:textbox>
              </v:shape>
            </w:pict>
          </mc:Fallback>
        </mc:AlternateContent>
      </w:r>
    </w:p>
    <w:p w14:paraId="1D315E67" w14:textId="64A5A92E" w:rsidR="002A7914" w:rsidRPr="002A7914" w:rsidRDefault="005B25D7" w:rsidP="002A7914">
      <w:pPr>
        <w:rPr>
          <w:lang w:eastAsia="en-US"/>
        </w:rPr>
      </w:pPr>
      <w:r>
        <w:rPr>
          <w:noProof/>
        </w:rPr>
        <w:drawing>
          <wp:inline distT="0" distB="0" distL="0" distR="0" wp14:anchorId="42583815" wp14:editId="535BD17C">
            <wp:extent cx="2933700" cy="4135120"/>
            <wp:effectExtent l="0" t="0" r="0" b="0"/>
            <wp:docPr id="275991914" name="Grafik 1" descr="Ein Bild, das Text, Cartoon, Animierter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91914" name="Grafik 1" descr="Ein Bild, das Text, Cartoon, Animierter Cartoon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6084" cy="413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0DF7" w14:textId="4EDE3C45" w:rsidR="00FD04B4" w:rsidRPr="00FD04B4" w:rsidRDefault="00FD04B4" w:rsidP="00F24E44">
      <w:pPr>
        <w:spacing w:after="240"/>
        <w:rPr>
          <w:sz w:val="36"/>
          <w:szCs w:val="36"/>
        </w:rPr>
      </w:pPr>
    </w:p>
    <w:p w14:paraId="26CFF11B" w14:textId="446AE8B4" w:rsidR="00607ED5" w:rsidRDefault="001C3194" w:rsidP="00F24E44">
      <w:pPr>
        <w:spacing w:after="240"/>
        <w:rPr>
          <w:rFonts w:ascii="Calisto MT" w:hAnsi="Calisto MT" w:cs="Calibri Light"/>
          <w:sz w:val="34"/>
          <w:szCs w:val="34"/>
        </w:rPr>
      </w:pPr>
      <w:r>
        <w:rPr>
          <w:rFonts w:ascii="Calisto MT" w:hAnsi="Calisto MT" w:cs="Calibri Light"/>
          <w:sz w:val="34"/>
          <w:szCs w:val="34"/>
        </w:rPr>
        <w:t xml:space="preserve">Ihr findet zwölf weitere Bände in der Bücherei </w:t>
      </w:r>
      <w:r w:rsidRPr="001C3194">
        <w:rPr>
          <mc:AlternateContent>
            <mc:Choice Requires="w16se">
              <w:rFonts w:ascii="Calisto MT" w:hAnsi="Calisto MT" w:cs="Calibri Light"/>
            </mc:Choice>
            <mc:Fallback>
              <w:rFonts w:ascii="Segoe UI Emoji" w:eastAsia="Segoe UI Emoji" w:hAnsi="Segoe UI Emoji" w:cs="Segoe UI Emoji"/>
            </mc:Fallback>
          </mc:AlternateContent>
          <w:sz w:val="34"/>
          <w:szCs w:val="3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92DB4A2" w14:textId="1962595F" w:rsidR="005B25D7" w:rsidRPr="00FD04B4" w:rsidRDefault="001C3194" w:rsidP="00F24E44">
      <w:pPr>
        <w:spacing w:after="240"/>
        <w:rPr>
          <w:rFonts w:ascii="Calisto MT" w:hAnsi="Calisto MT" w:cs="Calibri Light"/>
          <w:sz w:val="34"/>
          <w:szCs w:val="34"/>
        </w:rPr>
      </w:pPr>
      <w:r>
        <w:rPr>
          <w:rFonts w:ascii="Calisto MT" w:hAnsi="Calisto MT" w:cs="Calibri Light"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17E66B28" wp14:editId="70386C46">
            <wp:extent cx="1493508" cy="2180417"/>
            <wp:effectExtent l="0" t="0" r="0" b="0"/>
            <wp:docPr id="993893182" name="Grafik 1" descr="Ein Bild, das Text, Cartoon, Blume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93182" name="Grafik 1" descr="Ein Bild, das Text, Cartoon, Blume, Kleidung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7961" cy="218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hAnsi="Calisto MT" w:cs="Calibri Light"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7174B844" wp14:editId="3FD5F3AB">
            <wp:extent cx="1537154" cy="2181096"/>
            <wp:effectExtent l="0" t="0" r="6350" b="0"/>
            <wp:docPr id="1087685503" name="Grafik 1" descr="Ein Bild, das Text, Geburtstagstorte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85503" name="Grafik 1" descr="Ein Bild, das Text, Geburtstagstorte, Cartoo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175" cy="218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hAnsi="Calisto MT" w:cs="Calibri Light"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20981D93" wp14:editId="6F892458">
            <wp:extent cx="1561975" cy="2180476"/>
            <wp:effectExtent l="0" t="0" r="635" b="0"/>
            <wp:docPr id="1655476564" name="Grafik 1" descr="Ein Bild, das Text, Animierter Cartoo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476564" name="Grafik 1" descr="Ein Bild, das Text, Animierter Cartoon, Cartoon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0855" cy="219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sto MT" w:hAnsi="Calisto MT" w:cs="Calibri Light"/>
          <w:sz w:val="34"/>
          <w:szCs w:val="34"/>
        </w:rPr>
        <w:t xml:space="preserve"> </w:t>
      </w:r>
      <w:r>
        <w:rPr>
          <w:noProof/>
        </w:rPr>
        <w:drawing>
          <wp:inline distT="0" distB="0" distL="0" distR="0" wp14:anchorId="6D0B4CA1" wp14:editId="2F3F46F2">
            <wp:extent cx="1524975" cy="2179998"/>
            <wp:effectExtent l="0" t="0" r="0" b="0"/>
            <wp:docPr id="778318460" name="Grafik 1" descr="Ein Bild, das Blume, Text, Cartoon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18460" name="Grafik 1" descr="Ein Bild, das Blume, Text, Cartoon, Pflanz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4462" cy="21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5D7" w:rsidRPr="00FD04B4" w:rsidSect="00551793">
      <w:pgSz w:w="11906" w:h="16838"/>
      <w:pgMar w:top="426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12D"/>
    <w:rsid w:val="0001159C"/>
    <w:rsid w:val="00032EB6"/>
    <w:rsid w:val="000763BA"/>
    <w:rsid w:val="00157A8A"/>
    <w:rsid w:val="001715B2"/>
    <w:rsid w:val="001C3194"/>
    <w:rsid w:val="00202A0A"/>
    <w:rsid w:val="00266733"/>
    <w:rsid w:val="002749DA"/>
    <w:rsid w:val="002A7914"/>
    <w:rsid w:val="00300F7F"/>
    <w:rsid w:val="003121F7"/>
    <w:rsid w:val="00316302"/>
    <w:rsid w:val="00372C52"/>
    <w:rsid w:val="003A5124"/>
    <w:rsid w:val="003E7E4E"/>
    <w:rsid w:val="004D1B7B"/>
    <w:rsid w:val="00551793"/>
    <w:rsid w:val="005914EC"/>
    <w:rsid w:val="005B25D7"/>
    <w:rsid w:val="005D0A30"/>
    <w:rsid w:val="00607ED5"/>
    <w:rsid w:val="00633B4D"/>
    <w:rsid w:val="00667309"/>
    <w:rsid w:val="006717AA"/>
    <w:rsid w:val="0067317D"/>
    <w:rsid w:val="00677D69"/>
    <w:rsid w:val="006E44B5"/>
    <w:rsid w:val="007278EC"/>
    <w:rsid w:val="0073269C"/>
    <w:rsid w:val="00763668"/>
    <w:rsid w:val="00781EC6"/>
    <w:rsid w:val="008205C7"/>
    <w:rsid w:val="00842713"/>
    <w:rsid w:val="009701C2"/>
    <w:rsid w:val="009863E6"/>
    <w:rsid w:val="00B07FF9"/>
    <w:rsid w:val="00B27489"/>
    <w:rsid w:val="00BA4E8C"/>
    <w:rsid w:val="00BB2A4C"/>
    <w:rsid w:val="00BB7707"/>
    <w:rsid w:val="00C95071"/>
    <w:rsid w:val="00CC4C7D"/>
    <w:rsid w:val="00D249F9"/>
    <w:rsid w:val="00DD357A"/>
    <w:rsid w:val="00E92A10"/>
    <w:rsid w:val="00F06011"/>
    <w:rsid w:val="00F24E44"/>
    <w:rsid w:val="00F3412D"/>
    <w:rsid w:val="00F97C11"/>
    <w:rsid w:val="00FC524F"/>
    <w:rsid w:val="00FD04B4"/>
    <w:rsid w:val="00FD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3469B"/>
  <w15:docId w15:val="{8B4FAC04-F591-4B0B-B218-DA14D5E7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41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412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412D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F3412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TitelZchn">
    <w:name w:val="Titel Zchn"/>
    <w:basedOn w:val="Absatz-Standardschriftart"/>
    <w:link w:val="Titel"/>
    <w:uiPriority w:val="10"/>
    <w:rsid w:val="00F3412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VerdanaZchn">
    <w:name w:val="Verdana Zchn"/>
    <w:basedOn w:val="Absatz-Standardschriftart"/>
    <w:link w:val="Verdana"/>
    <w:locked/>
    <w:rsid w:val="00F3412D"/>
    <w:rPr>
      <w:rFonts w:ascii="Verdana" w:eastAsia="Verdana" w:hAnsi="Verdana" w:cs="Verdana"/>
      <w:sz w:val="28"/>
      <w:szCs w:val="28"/>
    </w:rPr>
  </w:style>
  <w:style w:type="paragraph" w:customStyle="1" w:styleId="Verdana">
    <w:name w:val="Verdana"/>
    <w:link w:val="VerdanaZchn"/>
    <w:qFormat/>
    <w:rsid w:val="00F3412D"/>
    <w:pPr>
      <w:spacing w:after="0" w:line="240" w:lineRule="auto"/>
    </w:pPr>
    <w:rPr>
      <w:rFonts w:ascii="Verdana" w:eastAsia="Verdana" w:hAnsi="Verdana" w:cs="Verdana"/>
      <w:sz w:val="28"/>
      <w:szCs w:val="28"/>
    </w:rPr>
  </w:style>
  <w:style w:type="character" w:customStyle="1" w:styleId="year">
    <w:name w:val="year"/>
    <w:basedOn w:val="Absatz-Standardschriftart"/>
    <w:rsid w:val="000763BA"/>
  </w:style>
  <w:style w:type="character" w:styleId="HTMLZitat">
    <w:name w:val="HTML Cite"/>
    <w:basedOn w:val="Absatz-Standardschriftart"/>
    <w:uiPriority w:val="99"/>
    <w:semiHidden/>
    <w:unhideWhenUsed/>
    <w:rsid w:val="000763BA"/>
    <w:rPr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0763BA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0763BA"/>
    <w:pPr>
      <w:spacing w:before="100" w:beforeAutospacing="1" w:after="100" w:afterAutospacing="1"/>
    </w:pPr>
    <w:rPr>
      <w:rFonts w:eastAsiaTheme="minorEastAsia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pixabay.com/de/b%C3%BCcher-buchseiten-lesen-literatur-1082949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Lohninger-Habicher Sylvia</cp:lastModifiedBy>
  <cp:revision>3</cp:revision>
  <dcterms:created xsi:type="dcterms:W3CDTF">2024-10-19T16:38:00Z</dcterms:created>
  <dcterms:modified xsi:type="dcterms:W3CDTF">2024-10-19T16:53:00Z</dcterms:modified>
</cp:coreProperties>
</file>